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2CB7F" w14:textId="77777777" w:rsidR="00552B74" w:rsidRPr="00322102" w:rsidRDefault="00552B74" w:rsidP="00552B74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 wp14:anchorId="6292DA7C" wp14:editId="36D49F77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35C264" w14:textId="77777777" w:rsidR="00552B74" w:rsidRPr="000F45F7" w:rsidRDefault="00552B74" w:rsidP="00552B74">
      <w:pPr>
        <w:pStyle w:val="a5"/>
        <w:jc w:val="center"/>
      </w:pPr>
      <w:r w:rsidRPr="00C44AEA">
        <w:t>КРАСНОЯРСК</w:t>
      </w:r>
      <w:r>
        <w:t>ИЙ</w:t>
      </w:r>
      <w:r w:rsidRPr="00C44AEA">
        <w:t xml:space="preserve"> КРА</w:t>
      </w:r>
      <w:r>
        <w:t>Й</w:t>
      </w:r>
    </w:p>
    <w:p w14:paraId="726F6ECF" w14:textId="77777777" w:rsidR="00552B74" w:rsidRPr="00C44AEA" w:rsidRDefault="00552B74" w:rsidP="00552B74">
      <w:pPr>
        <w:pStyle w:val="a5"/>
        <w:jc w:val="center"/>
      </w:pPr>
      <w:r w:rsidRPr="00C44AEA">
        <w:t>АДМИНИСТРАЦИЯ ГОРОДА НОРИЛЬСКА</w:t>
      </w:r>
    </w:p>
    <w:p w14:paraId="37FAFE66" w14:textId="77777777" w:rsidR="00552B74" w:rsidRPr="00322102" w:rsidRDefault="00552B74" w:rsidP="00552B74">
      <w:pPr>
        <w:pStyle w:val="a5"/>
        <w:jc w:val="center"/>
        <w:rPr>
          <w:szCs w:val="26"/>
        </w:rPr>
      </w:pPr>
    </w:p>
    <w:p w14:paraId="32FE6AFE" w14:textId="77777777" w:rsidR="00552B74" w:rsidRPr="00FA2C13" w:rsidRDefault="00552B74" w:rsidP="00552B74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14:paraId="655B673D" w14:textId="77777777" w:rsidR="007C3778" w:rsidRPr="00322102" w:rsidRDefault="007C3778" w:rsidP="007C3778">
      <w:pPr>
        <w:pStyle w:val="a5"/>
        <w:jc w:val="center"/>
        <w:rPr>
          <w:szCs w:val="26"/>
        </w:rPr>
      </w:pPr>
    </w:p>
    <w:p w14:paraId="7E948E9C" w14:textId="77777777"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_______</w:t>
      </w:r>
      <w:r w:rsidR="001746D6">
        <w:t>____</w:t>
      </w:r>
      <w:r w:rsidR="007C3778">
        <w:t xml:space="preserve"> </w:t>
      </w:r>
      <w:r w:rsidR="00090CE1">
        <w:t>2</w:t>
      </w:r>
      <w:r w:rsidR="007C3778">
        <w:t>0</w:t>
      </w:r>
      <w:r w:rsidR="00433663">
        <w:t>2</w:t>
      </w:r>
      <w:r w:rsidR="00B45819">
        <w:t>5</w:t>
      </w:r>
      <w:r w:rsidR="00A0091F">
        <w:t xml:space="preserve">            </w:t>
      </w:r>
      <w:r>
        <w:t xml:space="preserve">          </w:t>
      </w:r>
      <w:r w:rsidR="007C3778">
        <w:t xml:space="preserve"> </w:t>
      </w:r>
      <w:r w:rsidR="002A592E">
        <w:t xml:space="preserve">  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_____</w:t>
      </w:r>
      <w:r w:rsidR="001746D6">
        <w:t>___</w:t>
      </w:r>
    </w:p>
    <w:p w14:paraId="242FF5C1" w14:textId="77777777"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14:paraId="5EF3A2FC" w14:textId="77777777"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14:paraId="43C08E64" w14:textId="77777777" w:rsidR="00552B74" w:rsidRDefault="00552B74" w:rsidP="00552B74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Администрации города Норильска от 08.12.2017 № 577</w:t>
      </w:r>
    </w:p>
    <w:p w14:paraId="4D235AEF" w14:textId="77777777" w:rsidR="00552B74" w:rsidRDefault="00552B74" w:rsidP="00552B74">
      <w:pPr>
        <w:rPr>
          <w:sz w:val="26"/>
          <w:szCs w:val="26"/>
        </w:rPr>
      </w:pPr>
    </w:p>
    <w:p w14:paraId="60645D09" w14:textId="62BD62B2" w:rsidR="00552B74" w:rsidRDefault="000C678A" w:rsidP="00552B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C678A">
        <w:rPr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Перечнем муниципальных программ муниципального образования город Норильск, утвержденным Распоряжением Администрации города </w:t>
      </w:r>
      <w:r>
        <w:rPr>
          <w:sz w:val="26"/>
          <w:szCs w:val="26"/>
        </w:rPr>
        <w:t>Норильска от 19.07.2013</w:t>
      </w:r>
      <w:r>
        <w:rPr>
          <w:sz w:val="26"/>
          <w:szCs w:val="26"/>
        </w:rPr>
        <w:br/>
      </w:r>
      <w:r w:rsidRPr="000C678A">
        <w:rPr>
          <w:sz w:val="26"/>
          <w:szCs w:val="26"/>
        </w:rPr>
        <w:t>№ 3864,</w:t>
      </w:r>
    </w:p>
    <w:p w14:paraId="055216C9" w14:textId="77777777" w:rsidR="00552B74" w:rsidRDefault="00552B74" w:rsidP="00552B74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ПОСТАНОВЛЯЮ:</w:t>
      </w:r>
    </w:p>
    <w:p w14:paraId="3940E1CE" w14:textId="77777777" w:rsidR="00DD2A02" w:rsidRDefault="00DD2A02" w:rsidP="00B20F4B">
      <w:pPr>
        <w:jc w:val="both"/>
        <w:rPr>
          <w:sz w:val="26"/>
          <w:szCs w:val="26"/>
        </w:rPr>
      </w:pPr>
    </w:p>
    <w:p w14:paraId="09236BF0" w14:textId="3D855690" w:rsidR="00DD2A02" w:rsidRDefault="009458EE" w:rsidP="009458EE">
      <w:pPr>
        <w:pStyle w:val="a4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D2A02" w:rsidRPr="00061F3A">
        <w:rPr>
          <w:sz w:val="26"/>
          <w:szCs w:val="26"/>
        </w:rPr>
        <w:t>Внести в муниципальную программу «Формирован</w:t>
      </w:r>
      <w:r w:rsidR="006C05CF">
        <w:rPr>
          <w:sz w:val="26"/>
          <w:szCs w:val="26"/>
        </w:rPr>
        <w:t>ие современной городской среды</w:t>
      </w:r>
      <w:r w:rsidR="00DD2A02" w:rsidRPr="00061F3A">
        <w:rPr>
          <w:sz w:val="26"/>
          <w:szCs w:val="26"/>
        </w:rPr>
        <w:t>»,</w:t>
      </w:r>
      <w:r w:rsidRPr="009458EE">
        <w:rPr>
          <w:sz w:val="26"/>
          <w:szCs w:val="26"/>
        </w:rPr>
        <w:t xml:space="preserve"> утвержденную постановлением Администрац</w:t>
      </w:r>
      <w:r>
        <w:rPr>
          <w:sz w:val="26"/>
          <w:szCs w:val="26"/>
        </w:rPr>
        <w:t>ии города Норильска от 08.12.2017</w:t>
      </w:r>
      <w:r w:rsidRPr="009458EE">
        <w:rPr>
          <w:sz w:val="26"/>
          <w:szCs w:val="26"/>
        </w:rPr>
        <w:t xml:space="preserve"> № </w:t>
      </w:r>
      <w:r>
        <w:rPr>
          <w:sz w:val="26"/>
          <w:szCs w:val="26"/>
        </w:rPr>
        <w:t>577 (далее – МП)</w:t>
      </w:r>
      <w:r w:rsidR="00DD2A02" w:rsidRPr="00061F3A">
        <w:rPr>
          <w:sz w:val="26"/>
          <w:szCs w:val="26"/>
        </w:rPr>
        <w:t xml:space="preserve"> следующие изменения: </w:t>
      </w:r>
    </w:p>
    <w:p w14:paraId="2EF09055" w14:textId="79C6E6D5" w:rsidR="00552B74" w:rsidRPr="00593004" w:rsidRDefault="00F44C76" w:rsidP="009458EE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9458EE">
        <w:rPr>
          <w:sz w:val="26"/>
          <w:szCs w:val="26"/>
        </w:rPr>
        <w:t>Паспорт м</w:t>
      </w:r>
      <w:r w:rsidR="00552B74">
        <w:rPr>
          <w:sz w:val="26"/>
          <w:szCs w:val="26"/>
        </w:rPr>
        <w:t>униципальн</w:t>
      </w:r>
      <w:r w:rsidR="009458EE">
        <w:rPr>
          <w:sz w:val="26"/>
          <w:szCs w:val="26"/>
        </w:rPr>
        <w:t>ой</w:t>
      </w:r>
      <w:r w:rsidR="00552B74">
        <w:rPr>
          <w:sz w:val="26"/>
          <w:szCs w:val="26"/>
        </w:rPr>
        <w:t xml:space="preserve"> программ</w:t>
      </w:r>
      <w:r w:rsidR="009458EE">
        <w:rPr>
          <w:sz w:val="26"/>
          <w:szCs w:val="26"/>
        </w:rPr>
        <w:t>ы</w:t>
      </w:r>
      <w:r w:rsidR="00552B74">
        <w:rPr>
          <w:sz w:val="26"/>
          <w:szCs w:val="26"/>
        </w:rPr>
        <w:t xml:space="preserve"> </w:t>
      </w:r>
      <w:r w:rsidR="00552B74" w:rsidRPr="00EB1EE3">
        <w:rPr>
          <w:sz w:val="26"/>
          <w:szCs w:val="26"/>
        </w:rPr>
        <w:t>«</w:t>
      </w:r>
      <w:r w:rsidR="00552B74" w:rsidRPr="00061F3A">
        <w:rPr>
          <w:sz w:val="26"/>
          <w:szCs w:val="26"/>
        </w:rPr>
        <w:t>Формирован</w:t>
      </w:r>
      <w:r w:rsidR="00552B74">
        <w:rPr>
          <w:sz w:val="26"/>
          <w:szCs w:val="26"/>
        </w:rPr>
        <w:t xml:space="preserve">ие современной городской </w:t>
      </w:r>
      <w:r w:rsidR="00552B74" w:rsidRPr="00593004">
        <w:rPr>
          <w:sz w:val="26"/>
          <w:szCs w:val="26"/>
        </w:rPr>
        <w:t xml:space="preserve">среды», </w:t>
      </w:r>
      <w:r w:rsidR="009458EE" w:rsidRPr="00593004">
        <w:rPr>
          <w:sz w:val="26"/>
          <w:szCs w:val="26"/>
        </w:rPr>
        <w:t>изложить в новой редакции</w:t>
      </w:r>
      <w:r w:rsidR="0068012C">
        <w:rPr>
          <w:sz w:val="26"/>
          <w:szCs w:val="26"/>
        </w:rPr>
        <w:t xml:space="preserve"> согласно приложени</w:t>
      </w:r>
      <w:r w:rsidR="004F4CAE">
        <w:rPr>
          <w:sz w:val="26"/>
          <w:szCs w:val="26"/>
        </w:rPr>
        <w:t>ю</w:t>
      </w:r>
      <w:r w:rsidR="0068012C">
        <w:rPr>
          <w:sz w:val="26"/>
          <w:szCs w:val="26"/>
        </w:rPr>
        <w:t xml:space="preserve"> к настоящему Постановлению</w:t>
      </w:r>
      <w:r w:rsidR="009458EE" w:rsidRPr="00593004">
        <w:rPr>
          <w:sz w:val="26"/>
          <w:szCs w:val="26"/>
        </w:rPr>
        <w:t>.</w:t>
      </w:r>
    </w:p>
    <w:p w14:paraId="54240502" w14:textId="46C25DC4" w:rsidR="00593004" w:rsidRPr="00593004" w:rsidRDefault="00593004" w:rsidP="00593004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593004">
        <w:rPr>
          <w:sz w:val="26"/>
          <w:szCs w:val="26"/>
        </w:rPr>
        <w:t xml:space="preserve">1.2. </w:t>
      </w:r>
      <w:hyperlink r:id="rId9" w:history="1">
        <w:r w:rsidRPr="00593004">
          <w:rPr>
            <w:rStyle w:val="aa"/>
            <w:color w:val="auto"/>
            <w:sz w:val="26"/>
            <w:szCs w:val="26"/>
            <w:u w:val="none"/>
          </w:rPr>
          <w:t xml:space="preserve">Приложение </w:t>
        </w:r>
        <w:r>
          <w:rPr>
            <w:rStyle w:val="aa"/>
            <w:color w:val="auto"/>
            <w:sz w:val="26"/>
            <w:szCs w:val="26"/>
            <w:u w:val="none"/>
          </w:rPr>
          <w:t>№</w:t>
        </w:r>
        <w:r w:rsidRPr="00593004">
          <w:rPr>
            <w:rStyle w:val="aa"/>
            <w:color w:val="auto"/>
            <w:sz w:val="26"/>
            <w:szCs w:val="26"/>
            <w:u w:val="none"/>
          </w:rPr>
          <w:t xml:space="preserve"> 4</w:t>
        </w:r>
      </w:hyperlink>
      <w:r w:rsidRPr="00593004">
        <w:rPr>
          <w:sz w:val="26"/>
          <w:szCs w:val="26"/>
        </w:rPr>
        <w:t xml:space="preserve"> к </w:t>
      </w:r>
      <w:r>
        <w:rPr>
          <w:sz w:val="26"/>
          <w:szCs w:val="26"/>
        </w:rPr>
        <w:t>МП</w:t>
      </w:r>
      <w:r w:rsidRPr="00593004">
        <w:rPr>
          <w:sz w:val="26"/>
          <w:szCs w:val="26"/>
        </w:rPr>
        <w:t xml:space="preserve"> дополнить адресным перечнем общественных территории, включенных в муниципальную программу </w:t>
      </w:r>
      <w:r>
        <w:rPr>
          <w:sz w:val="26"/>
          <w:szCs w:val="26"/>
        </w:rPr>
        <w:t>«</w:t>
      </w:r>
      <w:r w:rsidRPr="00593004">
        <w:rPr>
          <w:sz w:val="26"/>
          <w:szCs w:val="26"/>
        </w:rPr>
        <w:t>Формирова</w:t>
      </w:r>
      <w:r>
        <w:rPr>
          <w:sz w:val="26"/>
          <w:szCs w:val="26"/>
        </w:rPr>
        <w:t>ние современной городской среды»</w:t>
      </w:r>
      <w:r w:rsidRPr="00593004">
        <w:rPr>
          <w:sz w:val="26"/>
          <w:szCs w:val="26"/>
        </w:rPr>
        <w:t xml:space="preserve"> на 202</w:t>
      </w:r>
      <w:r>
        <w:rPr>
          <w:sz w:val="26"/>
          <w:szCs w:val="26"/>
        </w:rPr>
        <w:t>6</w:t>
      </w:r>
      <w:r w:rsidRPr="00593004">
        <w:rPr>
          <w:sz w:val="26"/>
          <w:szCs w:val="26"/>
        </w:rPr>
        <w:t xml:space="preserve"> год, в редакции согласно </w:t>
      </w:r>
      <w:hyperlink r:id="rId10" w:history="1">
        <w:r w:rsidRPr="00593004">
          <w:rPr>
            <w:rStyle w:val="aa"/>
            <w:color w:val="auto"/>
            <w:sz w:val="26"/>
            <w:szCs w:val="26"/>
            <w:u w:val="none"/>
          </w:rPr>
          <w:t>приложени</w:t>
        </w:r>
        <w:r>
          <w:rPr>
            <w:rStyle w:val="aa"/>
            <w:color w:val="auto"/>
            <w:sz w:val="26"/>
            <w:szCs w:val="26"/>
            <w:u w:val="none"/>
          </w:rPr>
          <w:t xml:space="preserve">ю № </w:t>
        </w:r>
        <w:r w:rsidRPr="00593004">
          <w:rPr>
            <w:rStyle w:val="aa"/>
            <w:color w:val="auto"/>
            <w:sz w:val="26"/>
            <w:szCs w:val="26"/>
            <w:u w:val="none"/>
          </w:rPr>
          <w:t>3</w:t>
        </w:r>
      </w:hyperlink>
      <w:r w:rsidRPr="00593004">
        <w:rPr>
          <w:sz w:val="26"/>
          <w:szCs w:val="26"/>
        </w:rPr>
        <w:t xml:space="preserve"> к настоящему Постановлению.</w:t>
      </w:r>
    </w:p>
    <w:p w14:paraId="5626B189" w14:textId="3B55B716" w:rsidR="009458EE" w:rsidRPr="009458EE" w:rsidRDefault="009458EE" w:rsidP="009458EE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9458EE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 xml:space="preserve">1, 2, 7, 9 </w:t>
      </w:r>
      <w:r w:rsidRPr="009458EE">
        <w:rPr>
          <w:sz w:val="26"/>
          <w:szCs w:val="26"/>
        </w:rPr>
        <w:t>к МП изложить в редакции согласно приложени</w:t>
      </w:r>
      <w:r>
        <w:rPr>
          <w:sz w:val="26"/>
          <w:szCs w:val="26"/>
        </w:rPr>
        <w:t>ям</w:t>
      </w:r>
      <w:r w:rsidRPr="009458EE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1, 2, </w:t>
      </w:r>
      <w:r w:rsidR="00647AE5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r w:rsidR="00647AE5">
        <w:rPr>
          <w:sz w:val="26"/>
          <w:szCs w:val="26"/>
        </w:rPr>
        <w:t>5</w:t>
      </w:r>
      <w:r w:rsidRPr="009458EE">
        <w:rPr>
          <w:sz w:val="26"/>
          <w:szCs w:val="26"/>
        </w:rPr>
        <w:t xml:space="preserve"> к настоящему постановлению</w:t>
      </w:r>
      <w:r w:rsidR="003473B5">
        <w:rPr>
          <w:sz w:val="26"/>
          <w:szCs w:val="26"/>
        </w:rPr>
        <w:t xml:space="preserve"> соответственно</w:t>
      </w:r>
      <w:r w:rsidRPr="009458EE">
        <w:rPr>
          <w:sz w:val="26"/>
          <w:szCs w:val="26"/>
        </w:rPr>
        <w:t>.</w:t>
      </w:r>
    </w:p>
    <w:p w14:paraId="5DDDE4EB" w14:textId="77777777" w:rsidR="00552B74" w:rsidRPr="00EB1EE3" w:rsidRDefault="00552B74" w:rsidP="009458EE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24A3F59F" w14:textId="77777777" w:rsidR="00552B74" w:rsidRPr="00EB1EE3" w:rsidRDefault="00552B74" w:rsidP="009458EE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Настоящее постановление вступает в силу с 01.01.20</w:t>
      </w:r>
      <w:r>
        <w:rPr>
          <w:sz w:val="26"/>
          <w:szCs w:val="26"/>
        </w:rPr>
        <w:t>26</w:t>
      </w:r>
      <w:r w:rsidRPr="00EB1EE3">
        <w:rPr>
          <w:sz w:val="26"/>
          <w:szCs w:val="26"/>
        </w:rPr>
        <w:t>.</w:t>
      </w:r>
    </w:p>
    <w:p w14:paraId="41129DF8" w14:textId="77777777" w:rsidR="00552B74" w:rsidRDefault="00552B74" w:rsidP="000C678A">
      <w:pPr>
        <w:tabs>
          <w:tab w:val="left" w:pos="993"/>
        </w:tabs>
        <w:jc w:val="both"/>
        <w:rPr>
          <w:sz w:val="26"/>
          <w:szCs w:val="26"/>
        </w:rPr>
      </w:pPr>
    </w:p>
    <w:p w14:paraId="5E3D820F" w14:textId="77777777" w:rsidR="00E54AA0" w:rsidRDefault="00A01F20" w:rsidP="000C67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14:paraId="78B36798" w14:textId="77777777" w:rsidR="00710BAC" w:rsidRDefault="00710BAC" w:rsidP="000C678A">
      <w:pPr>
        <w:jc w:val="both"/>
        <w:rPr>
          <w:sz w:val="26"/>
          <w:szCs w:val="26"/>
        </w:rPr>
      </w:pPr>
    </w:p>
    <w:p w14:paraId="159A2383" w14:textId="77777777"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</w:p>
    <w:p w14:paraId="555124A4" w14:textId="77777777" w:rsidR="00552B74" w:rsidRDefault="00552B74" w:rsidP="004E6373">
      <w:pPr>
        <w:rPr>
          <w:sz w:val="26"/>
          <w:szCs w:val="26"/>
        </w:rPr>
      </w:pPr>
    </w:p>
    <w:p w14:paraId="24F78F6E" w14:textId="77777777" w:rsidR="00552B74" w:rsidRDefault="00552B74" w:rsidP="004E6373">
      <w:pPr>
        <w:rPr>
          <w:sz w:val="26"/>
          <w:szCs w:val="26"/>
        </w:rPr>
      </w:pPr>
    </w:p>
    <w:p w14:paraId="5DF63891" w14:textId="77777777" w:rsidR="00552B74" w:rsidRDefault="00552B74" w:rsidP="004E6373">
      <w:pPr>
        <w:rPr>
          <w:sz w:val="26"/>
          <w:szCs w:val="26"/>
        </w:rPr>
      </w:pPr>
    </w:p>
    <w:p w14:paraId="49E4F894" w14:textId="77777777" w:rsidR="00552B74" w:rsidRDefault="00552B74" w:rsidP="004E6373">
      <w:pPr>
        <w:rPr>
          <w:sz w:val="26"/>
          <w:szCs w:val="26"/>
        </w:rPr>
      </w:pPr>
    </w:p>
    <w:p w14:paraId="702120CD" w14:textId="77777777" w:rsidR="00552B74" w:rsidRDefault="00552B74" w:rsidP="004E6373">
      <w:pPr>
        <w:rPr>
          <w:sz w:val="26"/>
          <w:szCs w:val="26"/>
        </w:rPr>
      </w:pPr>
    </w:p>
    <w:p w14:paraId="41F44CE9" w14:textId="77777777" w:rsidR="001125FF" w:rsidRDefault="001125FF" w:rsidP="004E6373">
      <w:pPr>
        <w:rPr>
          <w:sz w:val="26"/>
          <w:szCs w:val="26"/>
        </w:rPr>
      </w:pPr>
    </w:p>
    <w:p w14:paraId="54376AF9" w14:textId="77777777" w:rsidR="00552B74" w:rsidRDefault="00552B74" w:rsidP="00552B7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Серебренникова Елена Викторовна </w:t>
      </w:r>
    </w:p>
    <w:p w14:paraId="0E90C2EE" w14:textId="49073C7F" w:rsidR="001054F5" w:rsidRDefault="00552B74" w:rsidP="00410DD9">
      <w:pPr>
        <w:jc w:val="both"/>
        <w:rPr>
          <w:sz w:val="22"/>
          <w:szCs w:val="22"/>
        </w:rPr>
      </w:pPr>
      <w:r>
        <w:rPr>
          <w:sz w:val="22"/>
          <w:szCs w:val="22"/>
        </w:rPr>
        <w:t>437009</w:t>
      </w:r>
    </w:p>
    <w:p w14:paraId="3677556F" w14:textId="77777777" w:rsidR="00292B7A" w:rsidRPr="00292B7A" w:rsidRDefault="00292B7A" w:rsidP="00292B7A">
      <w:pPr>
        <w:jc w:val="right"/>
        <w:rPr>
          <w:rFonts w:eastAsia="Calibri"/>
          <w:sz w:val="20"/>
          <w:szCs w:val="20"/>
          <w:lang w:eastAsia="en-US"/>
        </w:rPr>
      </w:pPr>
      <w:r w:rsidRPr="00292B7A">
        <w:rPr>
          <w:rFonts w:eastAsia="Calibri"/>
          <w:sz w:val="20"/>
          <w:szCs w:val="20"/>
          <w:lang w:eastAsia="en-US"/>
        </w:rPr>
        <w:lastRenderedPageBreak/>
        <w:t xml:space="preserve">Приложение </w:t>
      </w:r>
    </w:p>
    <w:p w14:paraId="1B154530" w14:textId="77777777" w:rsidR="00292B7A" w:rsidRPr="00292B7A" w:rsidRDefault="00292B7A" w:rsidP="00292B7A">
      <w:pPr>
        <w:jc w:val="right"/>
        <w:rPr>
          <w:rFonts w:eastAsia="Calibri"/>
          <w:sz w:val="20"/>
          <w:szCs w:val="20"/>
          <w:lang w:eastAsia="en-US"/>
        </w:rPr>
      </w:pPr>
      <w:r w:rsidRPr="00292B7A">
        <w:rPr>
          <w:rFonts w:eastAsia="Calibri"/>
          <w:sz w:val="20"/>
          <w:szCs w:val="20"/>
          <w:lang w:eastAsia="en-US"/>
        </w:rPr>
        <w:t>к постановлению Администрации города Норильска</w:t>
      </w:r>
    </w:p>
    <w:p w14:paraId="1A0C0F51" w14:textId="77777777" w:rsidR="00292B7A" w:rsidRPr="00292B7A" w:rsidRDefault="00292B7A" w:rsidP="00292B7A">
      <w:pPr>
        <w:jc w:val="right"/>
        <w:rPr>
          <w:rFonts w:eastAsia="Calibri"/>
          <w:sz w:val="20"/>
          <w:szCs w:val="20"/>
          <w:lang w:eastAsia="en-US"/>
        </w:rPr>
      </w:pPr>
      <w:r w:rsidRPr="00292B7A">
        <w:rPr>
          <w:rFonts w:eastAsia="Calibri"/>
          <w:sz w:val="20"/>
          <w:szCs w:val="20"/>
          <w:lang w:eastAsia="en-US"/>
        </w:rPr>
        <w:t>от «____»_______2025 № ______</w:t>
      </w:r>
    </w:p>
    <w:p w14:paraId="5BB457D6" w14:textId="77777777" w:rsidR="00292B7A" w:rsidRPr="00292B7A" w:rsidRDefault="00292B7A" w:rsidP="00292B7A">
      <w:pPr>
        <w:jc w:val="right"/>
        <w:rPr>
          <w:rFonts w:eastAsia="Calibri"/>
          <w:sz w:val="20"/>
          <w:szCs w:val="20"/>
          <w:lang w:eastAsia="en-US"/>
        </w:rPr>
      </w:pPr>
    </w:p>
    <w:p w14:paraId="309A9C89" w14:textId="77777777" w:rsidR="00292B7A" w:rsidRPr="00292B7A" w:rsidRDefault="00292B7A" w:rsidP="00292B7A">
      <w:pPr>
        <w:jc w:val="right"/>
        <w:rPr>
          <w:rFonts w:eastAsia="Calibri"/>
          <w:sz w:val="20"/>
          <w:szCs w:val="20"/>
          <w:lang w:eastAsia="en-US"/>
        </w:rPr>
      </w:pPr>
      <w:r w:rsidRPr="00292B7A">
        <w:rPr>
          <w:rFonts w:eastAsia="Calibri"/>
          <w:sz w:val="20"/>
          <w:szCs w:val="20"/>
          <w:lang w:eastAsia="en-US"/>
        </w:rPr>
        <w:t>Утвержден</w:t>
      </w:r>
    </w:p>
    <w:p w14:paraId="36740DE9" w14:textId="77777777" w:rsidR="00292B7A" w:rsidRPr="00292B7A" w:rsidRDefault="00292B7A" w:rsidP="00292B7A">
      <w:pPr>
        <w:jc w:val="right"/>
        <w:rPr>
          <w:rFonts w:eastAsia="Calibri"/>
          <w:sz w:val="20"/>
          <w:szCs w:val="20"/>
          <w:lang w:eastAsia="en-US"/>
        </w:rPr>
      </w:pPr>
      <w:r w:rsidRPr="00292B7A">
        <w:rPr>
          <w:rFonts w:eastAsia="Calibri"/>
          <w:sz w:val="20"/>
          <w:szCs w:val="20"/>
          <w:lang w:eastAsia="en-US"/>
        </w:rPr>
        <w:t xml:space="preserve">постановлением </w:t>
      </w:r>
    </w:p>
    <w:p w14:paraId="1D466AD4" w14:textId="77777777" w:rsidR="00292B7A" w:rsidRPr="00292B7A" w:rsidRDefault="00292B7A" w:rsidP="00292B7A">
      <w:pPr>
        <w:jc w:val="right"/>
        <w:rPr>
          <w:rFonts w:eastAsia="Calibri"/>
          <w:sz w:val="20"/>
          <w:szCs w:val="20"/>
          <w:lang w:eastAsia="en-US"/>
        </w:rPr>
      </w:pPr>
      <w:r w:rsidRPr="00292B7A">
        <w:rPr>
          <w:rFonts w:eastAsia="Calibri"/>
          <w:sz w:val="20"/>
          <w:szCs w:val="20"/>
          <w:lang w:eastAsia="en-US"/>
        </w:rPr>
        <w:t xml:space="preserve">Администрации города Норильска </w:t>
      </w:r>
    </w:p>
    <w:p w14:paraId="317D0FEC" w14:textId="77777777" w:rsidR="00292B7A" w:rsidRPr="00292B7A" w:rsidRDefault="00292B7A" w:rsidP="00292B7A">
      <w:pPr>
        <w:jc w:val="right"/>
        <w:rPr>
          <w:rFonts w:eastAsia="Calibri"/>
          <w:sz w:val="20"/>
          <w:szCs w:val="20"/>
          <w:lang w:eastAsia="en-US"/>
        </w:rPr>
      </w:pPr>
      <w:r w:rsidRPr="00292B7A">
        <w:rPr>
          <w:rFonts w:eastAsia="Calibri"/>
          <w:sz w:val="20"/>
          <w:szCs w:val="20"/>
          <w:lang w:eastAsia="en-US"/>
        </w:rPr>
        <w:t>от 08.12.2017 № 577</w:t>
      </w:r>
    </w:p>
    <w:p w14:paraId="25D8A076" w14:textId="77777777" w:rsidR="00292B7A" w:rsidRPr="00292B7A" w:rsidRDefault="00292B7A" w:rsidP="00292B7A">
      <w:pPr>
        <w:jc w:val="both"/>
        <w:rPr>
          <w:rFonts w:eastAsia="Calibri"/>
          <w:sz w:val="20"/>
          <w:szCs w:val="20"/>
          <w:lang w:eastAsia="en-US"/>
        </w:rPr>
      </w:pPr>
    </w:p>
    <w:p w14:paraId="02908C8A" w14:textId="77777777" w:rsidR="00292B7A" w:rsidRPr="00292B7A" w:rsidRDefault="00292B7A" w:rsidP="00292B7A">
      <w:pPr>
        <w:jc w:val="both"/>
        <w:rPr>
          <w:rFonts w:eastAsia="Calibri"/>
          <w:sz w:val="20"/>
          <w:szCs w:val="20"/>
          <w:lang w:eastAsia="en-US"/>
        </w:rPr>
      </w:pPr>
    </w:p>
    <w:p w14:paraId="7E6C2A0C" w14:textId="77777777" w:rsidR="00292B7A" w:rsidRPr="00292B7A" w:rsidRDefault="00292B7A" w:rsidP="00292B7A">
      <w:pPr>
        <w:jc w:val="center"/>
        <w:rPr>
          <w:rFonts w:eastAsia="Calibri"/>
          <w:lang w:eastAsia="en-US"/>
        </w:rPr>
      </w:pPr>
      <w:r w:rsidRPr="00292B7A">
        <w:rPr>
          <w:rFonts w:eastAsia="Calibri"/>
          <w:lang w:eastAsia="en-US"/>
        </w:rPr>
        <w:t>1. ПАСПОРТ</w:t>
      </w:r>
    </w:p>
    <w:p w14:paraId="16961D1A" w14:textId="77777777" w:rsidR="00292B7A" w:rsidRPr="00292B7A" w:rsidRDefault="00292B7A" w:rsidP="00292B7A">
      <w:pPr>
        <w:jc w:val="center"/>
        <w:rPr>
          <w:rFonts w:eastAsia="Calibri"/>
          <w:lang w:eastAsia="en-US"/>
        </w:rPr>
      </w:pPr>
      <w:r w:rsidRPr="00292B7A">
        <w:rPr>
          <w:rFonts w:eastAsia="Calibri"/>
          <w:lang w:eastAsia="en-US"/>
        </w:rPr>
        <w:t>МУНИЦИПАЛЬНОЙ ПРОГРАММЫ «ФОРМИРОВАНИЕ СОВРЕМЕННОЙ ГОРОДСКОЙ СРЕДЫ» (ДАЛЕЕ - МП, МУНИЦИПАЛЬНАЯ ПРОГРАММА)</w:t>
      </w:r>
    </w:p>
    <w:p w14:paraId="17E739E7" w14:textId="77777777" w:rsidR="00292B7A" w:rsidRPr="00292B7A" w:rsidRDefault="00292B7A" w:rsidP="00292B7A">
      <w:pPr>
        <w:jc w:val="both"/>
        <w:rPr>
          <w:rFonts w:eastAsia="Calibri"/>
          <w:lang w:eastAsia="en-US"/>
        </w:rPr>
      </w:pPr>
    </w:p>
    <w:tbl>
      <w:tblPr>
        <w:tblW w:w="97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4"/>
        <w:gridCol w:w="6867"/>
      </w:tblGrid>
      <w:tr w:rsidR="00292B7A" w:rsidRPr="00292B7A" w14:paraId="583A57E6" w14:textId="77777777" w:rsidTr="004A5B9A">
        <w:tc>
          <w:tcPr>
            <w:tcW w:w="2834" w:type="dxa"/>
          </w:tcPr>
          <w:p w14:paraId="1CA50306" w14:textId="77777777" w:rsidR="00292B7A" w:rsidRPr="00292B7A" w:rsidRDefault="00292B7A" w:rsidP="00292B7A">
            <w:pPr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867" w:type="dxa"/>
          </w:tcPr>
          <w:p w14:paraId="0171C830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 xml:space="preserve">Распоряжение Администрации города Норильска </w:t>
            </w:r>
          </w:p>
          <w:p w14:paraId="05198619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 xml:space="preserve">от 19.07.2013 № 3864 «Об утверждении перечня </w:t>
            </w:r>
          </w:p>
          <w:p w14:paraId="3F3A2A73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 xml:space="preserve">муниципальных программ муниципального образования </w:t>
            </w:r>
          </w:p>
          <w:p w14:paraId="357B5A0C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город Н</w:t>
            </w:r>
            <w:bookmarkStart w:id="0" w:name="_GoBack"/>
            <w:bookmarkEnd w:id="0"/>
            <w:r w:rsidRPr="00292B7A">
              <w:rPr>
                <w:rFonts w:eastAsia="Calibri"/>
                <w:lang w:eastAsia="en-US"/>
              </w:rPr>
              <w:t>орильск»</w:t>
            </w:r>
          </w:p>
        </w:tc>
      </w:tr>
      <w:tr w:rsidR="00292B7A" w:rsidRPr="00292B7A" w14:paraId="2D108BC9" w14:textId="77777777" w:rsidTr="004A5B9A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AEEB7" w14:textId="77777777" w:rsidR="00292B7A" w:rsidRPr="00292B7A" w:rsidRDefault="00292B7A" w:rsidP="00292B7A">
            <w:pPr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Заказчик МП</w:t>
            </w: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4CC5B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Администрация города Норильска</w:t>
            </w:r>
          </w:p>
        </w:tc>
      </w:tr>
      <w:tr w:rsidR="00292B7A" w:rsidRPr="00292B7A" w14:paraId="3B5B14C2" w14:textId="77777777" w:rsidTr="004A5B9A"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F77DB" w14:textId="77777777" w:rsidR="00292B7A" w:rsidRPr="00292B7A" w:rsidRDefault="00292B7A" w:rsidP="00292B7A">
            <w:pPr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Ответственный исполнитель (разработчик) МП</w:t>
            </w: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60498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 xml:space="preserve">Управление городского хозяйства Администрации города Норильска (МКУ «Управление жилищно-коммунального хозяйства») </w:t>
            </w:r>
          </w:p>
        </w:tc>
      </w:tr>
      <w:tr w:rsidR="00292B7A" w:rsidRPr="00292B7A" w14:paraId="29941C15" w14:textId="77777777" w:rsidTr="004A5B9A">
        <w:tc>
          <w:tcPr>
            <w:tcW w:w="2834" w:type="dxa"/>
          </w:tcPr>
          <w:p w14:paraId="303832A4" w14:textId="77777777" w:rsidR="00292B7A" w:rsidRPr="00292B7A" w:rsidRDefault="00292B7A" w:rsidP="00292B7A">
            <w:pPr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Участники МП</w:t>
            </w:r>
          </w:p>
        </w:tc>
        <w:tc>
          <w:tcPr>
            <w:tcW w:w="6867" w:type="dxa"/>
          </w:tcPr>
          <w:p w14:paraId="76FB8116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Кайерканское  территориальное управление Администрации города Норильска, Управление по спорту Администрации города Норильска (муниципальное автономное учреждение дополнительного образования «Норильский центр безопасности движения»)</w:t>
            </w:r>
          </w:p>
        </w:tc>
      </w:tr>
      <w:tr w:rsidR="00292B7A" w:rsidRPr="00292B7A" w14:paraId="714C4617" w14:textId="77777777" w:rsidTr="004A5B9A">
        <w:tc>
          <w:tcPr>
            <w:tcW w:w="2834" w:type="dxa"/>
          </w:tcPr>
          <w:p w14:paraId="32062B78" w14:textId="77777777" w:rsidR="00292B7A" w:rsidRPr="00292B7A" w:rsidRDefault="00292B7A" w:rsidP="00292B7A">
            <w:pPr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Цель МП</w:t>
            </w:r>
          </w:p>
        </w:tc>
        <w:tc>
          <w:tcPr>
            <w:tcW w:w="6867" w:type="dxa"/>
          </w:tcPr>
          <w:p w14:paraId="31BE6C44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Повышение качества и комфорта среды проживания на территории муниципального образования город Норильск</w:t>
            </w:r>
          </w:p>
        </w:tc>
      </w:tr>
      <w:tr w:rsidR="00292B7A" w:rsidRPr="00292B7A" w14:paraId="4FDBC640" w14:textId="77777777" w:rsidTr="004A5B9A">
        <w:tc>
          <w:tcPr>
            <w:tcW w:w="2834" w:type="dxa"/>
          </w:tcPr>
          <w:p w14:paraId="1629D4F2" w14:textId="77777777" w:rsidR="00292B7A" w:rsidRPr="00292B7A" w:rsidRDefault="00292B7A" w:rsidP="00292B7A">
            <w:pPr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Задачи МП</w:t>
            </w:r>
          </w:p>
        </w:tc>
        <w:tc>
          <w:tcPr>
            <w:tcW w:w="6867" w:type="dxa"/>
          </w:tcPr>
          <w:p w14:paraId="5DDB13AA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- обеспечение формирования единого облика муниципального образования город Норильск;</w:t>
            </w:r>
          </w:p>
          <w:p w14:paraId="388E5319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- обеспечение создания, содержания и развития объектов благоустройства на территории муниципального образования город Норильск;</w:t>
            </w:r>
          </w:p>
          <w:p w14:paraId="4716C6F7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-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город Норильск</w:t>
            </w:r>
          </w:p>
        </w:tc>
      </w:tr>
      <w:tr w:rsidR="00292B7A" w:rsidRPr="00292B7A" w14:paraId="53AE070E" w14:textId="77777777" w:rsidTr="004A5B9A">
        <w:tc>
          <w:tcPr>
            <w:tcW w:w="2834" w:type="dxa"/>
          </w:tcPr>
          <w:p w14:paraId="3D515AE5" w14:textId="77777777" w:rsidR="00292B7A" w:rsidRPr="00292B7A" w:rsidRDefault="00292B7A" w:rsidP="00292B7A">
            <w:pPr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Срок реализации МП</w:t>
            </w:r>
          </w:p>
        </w:tc>
        <w:tc>
          <w:tcPr>
            <w:tcW w:w="6867" w:type="dxa"/>
          </w:tcPr>
          <w:p w14:paraId="7518CE44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2018 - 2028 годы</w:t>
            </w:r>
          </w:p>
        </w:tc>
      </w:tr>
      <w:tr w:rsidR="00292B7A" w:rsidRPr="00292B7A" w14:paraId="0F0C6F43" w14:textId="77777777" w:rsidTr="004A5B9A">
        <w:tc>
          <w:tcPr>
            <w:tcW w:w="2834" w:type="dxa"/>
          </w:tcPr>
          <w:p w14:paraId="565183C5" w14:textId="77777777" w:rsidR="00292B7A" w:rsidRPr="00292B7A" w:rsidRDefault="00292B7A" w:rsidP="00292B7A">
            <w:pPr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8F4AF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Общий объем финансирования муниципальной программы на период 2018 - 2028 годов за счет всех источников финансирования составит 824 176,7 тыс. руб., &lt;*&gt; после доведения до Администрации города Норильска уведомления бюджетных ассигнований (лимитов бюджетных обязательств) из федерального, краевого бюджетов объем финансирования Программы будет скорректирован, в том числе:</w:t>
            </w:r>
          </w:p>
          <w:p w14:paraId="740FA86D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2018 – 2024 годы – 493 360,3 тыс. руб.;</w:t>
            </w:r>
          </w:p>
          <w:p w14:paraId="17BD490C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2025 год – 100 748,1 тыс. руб.;</w:t>
            </w:r>
          </w:p>
          <w:p w14:paraId="53A8171E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2026 год – 155 296,3 тыс. руб.;</w:t>
            </w:r>
          </w:p>
          <w:p w14:paraId="728BB7DB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lastRenderedPageBreak/>
              <w:t>2027 год – 63 412,4 тыс. руб.,</w:t>
            </w:r>
          </w:p>
          <w:p w14:paraId="75194437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2028 год – 11 359,6 тыс. руб.,</w:t>
            </w:r>
          </w:p>
          <w:p w14:paraId="655AF554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в том числе за счет средств:</w:t>
            </w:r>
          </w:p>
          <w:p w14:paraId="6D828163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федерального бюджета – 575 792,2 тыс. руб., в том числе:</w:t>
            </w:r>
          </w:p>
          <w:p w14:paraId="42AAA60E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2018 - 2024 годы – 415 451,5 тыс. руб.;</w:t>
            </w:r>
          </w:p>
          <w:p w14:paraId="27B140ED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2025 год – 55 742,6 тыс. руб.;</w:t>
            </w:r>
          </w:p>
          <w:p w14:paraId="561495C5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2026 год – 47 668,3 тыс. руб.;</w:t>
            </w:r>
          </w:p>
          <w:p w14:paraId="6EC27FF4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2027 год – 56 929,8 тыс. руб.,</w:t>
            </w:r>
          </w:p>
          <w:p w14:paraId="36B3A83B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краевого бюджета – 60 731,1 тыс. руб., в том числе:</w:t>
            </w:r>
          </w:p>
          <w:p w14:paraId="2549AB30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2018 - 2024 годы – 42 017,6 тыс. руб.;</w:t>
            </w:r>
          </w:p>
          <w:p w14:paraId="16391C6B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2025 год – 3 558,1 тыс. руб.;</w:t>
            </w:r>
          </w:p>
          <w:p w14:paraId="2803EF64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2026 год – 3 042,7 тыс. руб.;</w:t>
            </w:r>
          </w:p>
          <w:p w14:paraId="3A03A3D9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2027 год – 3 633,8 тыс. руб.,</w:t>
            </w:r>
          </w:p>
          <w:p w14:paraId="38B1917A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2028 год – 8 478,9 тыс. руб.,</w:t>
            </w:r>
          </w:p>
          <w:p w14:paraId="0F26C067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местного бюджета – 143 477,8 тыс. руб., в том числе:</w:t>
            </w:r>
          </w:p>
          <w:p w14:paraId="5CAFE30B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2018 - 2024 годы – 28 515,2 тыс. руб.;</w:t>
            </w:r>
          </w:p>
          <w:p w14:paraId="62A5FC9A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2025 год – 4 647,8 тыс. руб.;</w:t>
            </w:r>
          </w:p>
          <w:p w14:paraId="14D89775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2026 год – 104 585,3 тыс. руб.;</w:t>
            </w:r>
          </w:p>
          <w:p w14:paraId="5437327A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2027 год – 2 848,8 тыс. руб.,</w:t>
            </w:r>
          </w:p>
          <w:p w14:paraId="64985D64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 xml:space="preserve">2028 год – 2 880,7 тыс. руб., </w:t>
            </w:r>
          </w:p>
          <w:p w14:paraId="4443B4D2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внебюджетные источники - 36 799,6 тыс. руб., в том числе:</w:t>
            </w:r>
          </w:p>
          <w:p w14:paraId="747CC0EA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2025 год – 36 799,6 тыс. руб.,</w:t>
            </w:r>
          </w:p>
          <w:p w14:paraId="7101CF09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средства заинтересованных лиц – 7376,0 тыс. руб., в том числе:</w:t>
            </w:r>
          </w:p>
          <w:p w14:paraId="6D707A30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2018 - 2024 годы - 7376,0 тыс. руб..</w:t>
            </w:r>
          </w:p>
        </w:tc>
      </w:tr>
      <w:tr w:rsidR="00292B7A" w:rsidRPr="00292B7A" w14:paraId="109CD86F" w14:textId="77777777" w:rsidTr="004A5B9A">
        <w:tc>
          <w:tcPr>
            <w:tcW w:w="2834" w:type="dxa"/>
          </w:tcPr>
          <w:p w14:paraId="6B151F80" w14:textId="77777777" w:rsidR="00292B7A" w:rsidRPr="00292B7A" w:rsidRDefault="00292B7A" w:rsidP="00292B7A">
            <w:pPr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867" w:type="dxa"/>
          </w:tcPr>
          <w:p w14:paraId="24665A40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Повышение уровня благоустройства территории муниципального образования:</w:t>
            </w:r>
          </w:p>
          <w:p w14:paraId="05A120B2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- увеличение доли благоустроенных общественных территорий до 64,2%;</w:t>
            </w:r>
          </w:p>
          <w:p w14:paraId="116FFF2B" w14:textId="77777777" w:rsidR="00292B7A" w:rsidRPr="00292B7A" w:rsidRDefault="00292B7A" w:rsidP="00292B7A">
            <w:pPr>
              <w:jc w:val="both"/>
              <w:rPr>
                <w:rFonts w:eastAsia="Calibri"/>
                <w:lang w:eastAsia="en-US"/>
              </w:rPr>
            </w:pPr>
            <w:r w:rsidRPr="00292B7A">
              <w:rPr>
                <w:rFonts w:eastAsia="Calibri"/>
                <w:lang w:eastAsia="en-US"/>
              </w:rPr>
              <w:t>- увеличение площади благоустроенных общественных территорий до 63,9%</w:t>
            </w:r>
          </w:p>
        </w:tc>
      </w:tr>
    </w:tbl>
    <w:p w14:paraId="35A8BDDD" w14:textId="77777777" w:rsidR="00292B7A" w:rsidRPr="00A162D0" w:rsidRDefault="00292B7A" w:rsidP="00410DD9">
      <w:pPr>
        <w:jc w:val="both"/>
        <w:rPr>
          <w:rFonts w:eastAsia="Calibri"/>
          <w:sz w:val="20"/>
          <w:szCs w:val="20"/>
          <w:lang w:eastAsia="en-US"/>
        </w:rPr>
      </w:pPr>
    </w:p>
    <w:sectPr w:rsidR="00292B7A" w:rsidRPr="00A162D0" w:rsidSect="002E6D31">
      <w:pgSz w:w="11906" w:h="16838"/>
      <w:pgMar w:top="709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6CE94" w14:textId="77777777" w:rsidR="00DB1935" w:rsidRDefault="00DB1935" w:rsidP="00456A4F">
      <w:r>
        <w:separator/>
      </w:r>
    </w:p>
  </w:endnote>
  <w:endnote w:type="continuationSeparator" w:id="0">
    <w:p w14:paraId="4D0FCF7A" w14:textId="77777777" w:rsidR="00DB1935" w:rsidRDefault="00DB1935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1DA38" w14:textId="77777777" w:rsidR="00DB1935" w:rsidRDefault="00DB1935" w:rsidP="00456A4F">
      <w:r>
        <w:separator/>
      </w:r>
    </w:p>
  </w:footnote>
  <w:footnote w:type="continuationSeparator" w:id="0">
    <w:p w14:paraId="64C8EF25" w14:textId="77777777" w:rsidR="00DB1935" w:rsidRDefault="00DB1935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A54D03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B05B03"/>
    <w:multiLevelType w:val="multilevel"/>
    <w:tmpl w:val="ABFEAE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1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3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5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6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20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3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5"/>
  </w:num>
  <w:num w:numId="2">
    <w:abstractNumId w:val="12"/>
  </w:num>
  <w:num w:numId="3">
    <w:abstractNumId w:val="13"/>
  </w:num>
  <w:num w:numId="4">
    <w:abstractNumId w:val="0"/>
  </w:num>
  <w:num w:numId="5">
    <w:abstractNumId w:val="4"/>
  </w:num>
  <w:num w:numId="6">
    <w:abstractNumId w:val="24"/>
  </w:num>
  <w:num w:numId="7">
    <w:abstractNumId w:val="14"/>
  </w:num>
  <w:num w:numId="8">
    <w:abstractNumId w:val="21"/>
  </w:num>
  <w:num w:numId="9">
    <w:abstractNumId w:val="11"/>
  </w:num>
  <w:num w:numId="10">
    <w:abstractNumId w:val="18"/>
  </w:num>
  <w:num w:numId="11">
    <w:abstractNumId w:val="20"/>
  </w:num>
  <w:num w:numId="12">
    <w:abstractNumId w:val="23"/>
  </w:num>
  <w:num w:numId="13">
    <w:abstractNumId w:val="8"/>
  </w:num>
  <w:num w:numId="14">
    <w:abstractNumId w:val="3"/>
  </w:num>
  <w:num w:numId="15">
    <w:abstractNumId w:val="7"/>
  </w:num>
  <w:num w:numId="16">
    <w:abstractNumId w:val="17"/>
  </w:num>
  <w:num w:numId="17">
    <w:abstractNumId w:val="5"/>
  </w:num>
  <w:num w:numId="18">
    <w:abstractNumId w:val="16"/>
  </w:num>
  <w:num w:numId="19">
    <w:abstractNumId w:val="15"/>
  </w:num>
  <w:num w:numId="20">
    <w:abstractNumId w:val="19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6"/>
  </w:num>
  <w:num w:numId="24">
    <w:abstractNumId w:val="9"/>
  </w:num>
  <w:num w:numId="25">
    <w:abstractNumId w:val="2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38CA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C678A"/>
    <w:rsid w:val="000D0F32"/>
    <w:rsid w:val="000D1129"/>
    <w:rsid w:val="000D162B"/>
    <w:rsid w:val="000D1AB2"/>
    <w:rsid w:val="000D20FA"/>
    <w:rsid w:val="000D2301"/>
    <w:rsid w:val="000D2D0B"/>
    <w:rsid w:val="000D3417"/>
    <w:rsid w:val="000D3F95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100F91"/>
    <w:rsid w:val="00103F9D"/>
    <w:rsid w:val="001054F5"/>
    <w:rsid w:val="00107A92"/>
    <w:rsid w:val="00110C8C"/>
    <w:rsid w:val="00110EF5"/>
    <w:rsid w:val="00111E46"/>
    <w:rsid w:val="001125FF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15F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45BE5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2B7A"/>
    <w:rsid w:val="00293722"/>
    <w:rsid w:val="00297729"/>
    <w:rsid w:val="002A592E"/>
    <w:rsid w:val="002A5FBD"/>
    <w:rsid w:val="002A638C"/>
    <w:rsid w:val="002B06B1"/>
    <w:rsid w:val="002B5637"/>
    <w:rsid w:val="002B6FBC"/>
    <w:rsid w:val="002B7203"/>
    <w:rsid w:val="002C0793"/>
    <w:rsid w:val="002C20AE"/>
    <w:rsid w:val="002C6D80"/>
    <w:rsid w:val="002D35E2"/>
    <w:rsid w:val="002D49CF"/>
    <w:rsid w:val="002D56DA"/>
    <w:rsid w:val="002E3810"/>
    <w:rsid w:val="002E6D31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4FE2"/>
    <w:rsid w:val="003255B6"/>
    <w:rsid w:val="003263B2"/>
    <w:rsid w:val="00333AE3"/>
    <w:rsid w:val="00334DE9"/>
    <w:rsid w:val="00342423"/>
    <w:rsid w:val="00342A5F"/>
    <w:rsid w:val="00342E1B"/>
    <w:rsid w:val="003432CE"/>
    <w:rsid w:val="00343AA0"/>
    <w:rsid w:val="00347190"/>
    <w:rsid w:val="003473B5"/>
    <w:rsid w:val="00351331"/>
    <w:rsid w:val="00351E24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97B7E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DE6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74BA"/>
    <w:rsid w:val="00410B62"/>
    <w:rsid w:val="00410DD9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7859"/>
    <w:rsid w:val="00481A6C"/>
    <w:rsid w:val="0048379F"/>
    <w:rsid w:val="0048543F"/>
    <w:rsid w:val="004901C7"/>
    <w:rsid w:val="004969BC"/>
    <w:rsid w:val="004A009E"/>
    <w:rsid w:val="004A3CC4"/>
    <w:rsid w:val="004B0AAF"/>
    <w:rsid w:val="004B2349"/>
    <w:rsid w:val="004B3440"/>
    <w:rsid w:val="004B419E"/>
    <w:rsid w:val="004C086D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E6373"/>
    <w:rsid w:val="004F1925"/>
    <w:rsid w:val="004F2120"/>
    <w:rsid w:val="004F4CAE"/>
    <w:rsid w:val="004F7059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2B74"/>
    <w:rsid w:val="00554A7D"/>
    <w:rsid w:val="005566D3"/>
    <w:rsid w:val="00560027"/>
    <w:rsid w:val="005639F3"/>
    <w:rsid w:val="00563ACF"/>
    <w:rsid w:val="00570893"/>
    <w:rsid w:val="0057472E"/>
    <w:rsid w:val="00574936"/>
    <w:rsid w:val="00576B6C"/>
    <w:rsid w:val="00580658"/>
    <w:rsid w:val="005823AD"/>
    <w:rsid w:val="005859B0"/>
    <w:rsid w:val="00585C4A"/>
    <w:rsid w:val="00587E19"/>
    <w:rsid w:val="00591D5B"/>
    <w:rsid w:val="00593004"/>
    <w:rsid w:val="005956C0"/>
    <w:rsid w:val="00596A01"/>
    <w:rsid w:val="005A07E8"/>
    <w:rsid w:val="005A09FF"/>
    <w:rsid w:val="005A2AF5"/>
    <w:rsid w:val="005B0C6E"/>
    <w:rsid w:val="005B1A9D"/>
    <w:rsid w:val="005B2063"/>
    <w:rsid w:val="005B6849"/>
    <w:rsid w:val="005B6DBA"/>
    <w:rsid w:val="005B7E70"/>
    <w:rsid w:val="005C4CE8"/>
    <w:rsid w:val="005D56E4"/>
    <w:rsid w:val="005D5ABE"/>
    <w:rsid w:val="005D739C"/>
    <w:rsid w:val="005E0E9F"/>
    <w:rsid w:val="005E5D1A"/>
    <w:rsid w:val="005F4B6C"/>
    <w:rsid w:val="00602A27"/>
    <w:rsid w:val="00606314"/>
    <w:rsid w:val="006127C3"/>
    <w:rsid w:val="00612DDC"/>
    <w:rsid w:val="006160EA"/>
    <w:rsid w:val="00622508"/>
    <w:rsid w:val="006243D4"/>
    <w:rsid w:val="00630197"/>
    <w:rsid w:val="00635BC7"/>
    <w:rsid w:val="00647AE5"/>
    <w:rsid w:val="00650F76"/>
    <w:rsid w:val="00653D2D"/>
    <w:rsid w:val="00654C1B"/>
    <w:rsid w:val="00654EBA"/>
    <w:rsid w:val="00656AB9"/>
    <w:rsid w:val="006616CD"/>
    <w:rsid w:val="0066581C"/>
    <w:rsid w:val="006660DE"/>
    <w:rsid w:val="00672C76"/>
    <w:rsid w:val="00674474"/>
    <w:rsid w:val="00674897"/>
    <w:rsid w:val="0067561D"/>
    <w:rsid w:val="00676EC3"/>
    <w:rsid w:val="00677FDB"/>
    <w:rsid w:val="0068012C"/>
    <w:rsid w:val="00690567"/>
    <w:rsid w:val="00693393"/>
    <w:rsid w:val="0069743A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0BAC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562C9"/>
    <w:rsid w:val="0076394D"/>
    <w:rsid w:val="0076395E"/>
    <w:rsid w:val="00765121"/>
    <w:rsid w:val="00765BE9"/>
    <w:rsid w:val="0076619A"/>
    <w:rsid w:val="00766922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5FD5"/>
    <w:rsid w:val="007963AD"/>
    <w:rsid w:val="007975F2"/>
    <w:rsid w:val="007978A4"/>
    <w:rsid w:val="007A4521"/>
    <w:rsid w:val="007A62A5"/>
    <w:rsid w:val="007A79CA"/>
    <w:rsid w:val="007B3903"/>
    <w:rsid w:val="007B3950"/>
    <w:rsid w:val="007B4BD4"/>
    <w:rsid w:val="007B5CB6"/>
    <w:rsid w:val="007C09B6"/>
    <w:rsid w:val="007C26D5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656E"/>
    <w:rsid w:val="00837DF7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1049"/>
    <w:rsid w:val="008C5D0E"/>
    <w:rsid w:val="008D0DAC"/>
    <w:rsid w:val="008D1FC8"/>
    <w:rsid w:val="008D51DB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1194"/>
    <w:rsid w:val="00922398"/>
    <w:rsid w:val="0092249F"/>
    <w:rsid w:val="00922510"/>
    <w:rsid w:val="00930490"/>
    <w:rsid w:val="00933489"/>
    <w:rsid w:val="0093453F"/>
    <w:rsid w:val="009350E5"/>
    <w:rsid w:val="00941347"/>
    <w:rsid w:val="00944F31"/>
    <w:rsid w:val="009454EB"/>
    <w:rsid w:val="009458EE"/>
    <w:rsid w:val="0094632C"/>
    <w:rsid w:val="00951A27"/>
    <w:rsid w:val="00953648"/>
    <w:rsid w:val="00954023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0A1F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76F7"/>
    <w:rsid w:val="009E1DCA"/>
    <w:rsid w:val="009E5ACE"/>
    <w:rsid w:val="009F0700"/>
    <w:rsid w:val="009F2422"/>
    <w:rsid w:val="009F6D6D"/>
    <w:rsid w:val="00A0091F"/>
    <w:rsid w:val="00A01F20"/>
    <w:rsid w:val="00A0251F"/>
    <w:rsid w:val="00A03746"/>
    <w:rsid w:val="00A045AB"/>
    <w:rsid w:val="00A07D3F"/>
    <w:rsid w:val="00A10EF9"/>
    <w:rsid w:val="00A155F9"/>
    <w:rsid w:val="00A162D0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3D24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AF6FD6"/>
    <w:rsid w:val="00AF757F"/>
    <w:rsid w:val="00B00DBB"/>
    <w:rsid w:val="00B01A4B"/>
    <w:rsid w:val="00B06064"/>
    <w:rsid w:val="00B10189"/>
    <w:rsid w:val="00B1034F"/>
    <w:rsid w:val="00B141FE"/>
    <w:rsid w:val="00B168C9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5819"/>
    <w:rsid w:val="00B46572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13ED"/>
    <w:rsid w:val="00B9414A"/>
    <w:rsid w:val="00B94ED9"/>
    <w:rsid w:val="00B9752D"/>
    <w:rsid w:val="00BB0CA3"/>
    <w:rsid w:val="00BB229D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0489"/>
    <w:rsid w:val="00BF381E"/>
    <w:rsid w:val="00BF498A"/>
    <w:rsid w:val="00BF6C6B"/>
    <w:rsid w:val="00C00C00"/>
    <w:rsid w:val="00C074BE"/>
    <w:rsid w:val="00C142BF"/>
    <w:rsid w:val="00C20232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16A8"/>
    <w:rsid w:val="00CB2F76"/>
    <w:rsid w:val="00CB49B1"/>
    <w:rsid w:val="00CB6500"/>
    <w:rsid w:val="00CD3831"/>
    <w:rsid w:val="00CD4AA2"/>
    <w:rsid w:val="00CD6823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CF347F"/>
    <w:rsid w:val="00CF4081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935"/>
    <w:rsid w:val="00DB1C26"/>
    <w:rsid w:val="00DB33FF"/>
    <w:rsid w:val="00DB4293"/>
    <w:rsid w:val="00DB55C0"/>
    <w:rsid w:val="00DB5624"/>
    <w:rsid w:val="00DB70BE"/>
    <w:rsid w:val="00DB73C5"/>
    <w:rsid w:val="00DC0BD4"/>
    <w:rsid w:val="00DC64B5"/>
    <w:rsid w:val="00DC6EA4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109B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410A"/>
    <w:rsid w:val="00E35253"/>
    <w:rsid w:val="00E40288"/>
    <w:rsid w:val="00E4133B"/>
    <w:rsid w:val="00E41654"/>
    <w:rsid w:val="00E42080"/>
    <w:rsid w:val="00E42EEE"/>
    <w:rsid w:val="00E4787E"/>
    <w:rsid w:val="00E52755"/>
    <w:rsid w:val="00E5383E"/>
    <w:rsid w:val="00E54AA0"/>
    <w:rsid w:val="00E555EE"/>
    <w:rsid w:val="00E556B6"/>
    <w:rsid w:val="00E557F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4F6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3AF"/>
    <w:rsid w:val="00F37A36"/>
    <w:rsid w:val="00F41890"/>
    <w:rsid w:val="00F420FD"/>
    <w:rsid w:val="00F421EB"/>
    <w:rsid w:val="00F44C76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371A"/>
    <w:rsid w:val="00F964B3"/>
    <w:rsid w:val="00F965E3"/>
    <w:rsid w:val="00F97D63"/>
    <w:rsid w:val="00FA1498"/>
    <w:rsid w:val="00FA5FAC"/>
    <w:rsid w:val="00FA6CF3"/>
    <w:rsid w:val="00FA6D02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D78F39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-grredi">
    <w:name w:val="sc-grredi"/>
    <w:basedOn w:val="a0"/>
    <w:rsid w:val="00EB04F6"/>
  </w:style>
  <w:style w:type="paragraph" w:styleId="af1">
    <w:name w:val="Normal (Web)"/>
    <w:basedOn w:val="a"/>
    <w:unhideWhenUsed/>
    <w:rsid w:val="00552B74"/>
  </w:style>
  <w:style w:type="character" w:styleId="af2">
    <w:name w:val="annotation reference"/>
    <w:basedOn w:val="a0"/>
    <w:semiHidden/>
    <w:unhideWhenUsed/>
    <w:rsid w:val="0057472E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57472E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57472E"/>
  </w:style>
  <w:style w:type="paragraph" w:styleId="af5">
    <w:name w:val="annotation subject"/>
    <w:basedOn w:val="af3"/>
    <w:next w:val="af3"/>
    <w:link w:val="af6"/>
    <w:semiHidden/>
    <w:unhideWhenUsed/>
    <w:rsid w:val="0057472E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747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46054&amp;dst=10029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42803&amp;dst=1094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2E9A6-6D03-4AD2-8752-23A255C8B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656</Words>
  <Characters>4724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Алекна Светлана Павловна</cp:lastModifiedBy>
  <cp:revision>12</cp:revision>
  <cp:lastPrinted>2025-11-12T16:49:00Z</cp:lastPrinted>
  <dcterms:created xsi:type="dcterms:W3CDTF">2025-11-09T04:48:00Z</dcterms:created>
  <dcterms:modified xsi:type="dcterms:W3CDTF">2025-11-14T03:16:00Z</dcterms:modified>
</cp:coreProperties>
</file>